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3AA" w:rsidRDefault="00AF73AA" w:rsidP="003A7EC7"/>
    <w:tbl>
      <w:tblPr>
        <w:tblpPr w:leftFromText="180" w:rightFromText="180" w:vertAnchor="page" w:horzAnchor="margin" w:tblpY="734"/>
        <w:tblW w:w="10420" w:type="dxa"/>
        <w:tblLook w:val="01E0" w:firstRow="1" w:lastRow="1" w:firstColumn="1" w:lastColumn="1" w:noHBand="0" w:noVBand="0"/>
      </w:tblPr>
      <w:tblGrid>
        <w:gridCol w:w="5481"/>
        <w:gridCol w:w="4939"/>
      </w:tblGrid>
      <w:tr w:rsidR="00035262" w:rsidRPr="005818CA" w:rsidTr="00675102">
        <w:trPr>
          <w:trHeight w:val="4474"/>
        </w:trPr>
        <w:tc>
          <w:tcPr>
            <w:tcW w:w="5481" w:type="dxa"/>
            <w:shd w:val="clear" w:color="auto" w:fill="auto"/>
          </w:tcPr>
          <w:tbl>
            <w:tblPr>
              <w:tblpPr w:leftFromText="180" w:rightFromText="180" w:vertAnchor="text" w:horzAnchor="page" w:tblpX="1825" w:tblpY="231"/>
              <w:tblOverlap w:val="never"/>
              <w:tblW w:w="5125" w:type="dxa"/>
              <w:tblLook w:val="01E0" w:firstRow="1" w:lastRow="1" w:firstColumn="1" w:lastColumn="1" w:noHBand="0" w:noVBand="0"/>
            </w:tblPr>
            <w:tblGrid>
              <w:gridCol w:w="5125"/>
            </w:tblGrid>
            <w:tr w:rsidR="00AF73AA" w:rsidRPr="00092B6E" w:rsidTr="00675102">
              <w:trPr>
                <w:trHeight w:val="662"/>
              </w:trPr>
              <w:tc>
                <w:tcPr>
                  <w:tcW w:w="5125" w:type="dxa"/>
                </w:tcPr>
                <w:p w:rsidR="00AF73AA" w:rsidRPr="00092B6E" w:rsidRDefault="00AF73AA" w:rsidP="003A7EC7">
                  <w:pPr>
                    <w:tabs>
                      <w:tab w:val="left" w:pos="180"/>
                    </w:tabs>
                    <w:ind w:left="1875" w:hanging="1168"/>
                    <w:jc w:val="center"/>
                    <w:rPr>
                      <w:b/>
                      <w:bCs/>
                      <w:color w:val="3366FF"/>
                      <w:sz w:val="20"/>
                      <w:lang w:eastAsia="ru-RU"/>
                    </w:rPr>
                  </w:pPr>
                  <w:r w:rsidRPr="00092B6E"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64896" behindDoc="0" locked="0" layoutInCell="1" allowOverlap="1" wp14:anchorId="749F14E8" wp14:editId="15F2021F">
                        <wp:simplePos x="0" y="0"/>
                        <wp:positionH relativeFrom="column">
                          <wp:posOffset>1386560</wp:posOffset>
                        </wp:positionH>
                        <wp:positionV relativeFrom="paragraph">
                          <wp:posOffset>-43891</wp:posOffset>
                        </wp:positionV>
                        <wp:extent cx="543560" cy="636905"/>
                        <wp:effectExtent l="0" t="0" r="8890" b="0"/>
                        <wp:wrapTopAndBottom/>
                        <wp:docPr id="1" name="Рисунок 1" descr="GERB_KOG_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ERB_KOG_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560" cy="6369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А</w:t>
                  </w: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дминистрация города Когалыма</w:t>
                  </w:r>
                </w:p>
                <w:p w:rsidR="00AF73AA" w:rsidRPr="00092B6E" w:rsidRDefault="00AF73AA" w:rsidP="00AF73AA">
                  <w:pPr>
                    <w:tabs>
                      <w:tab w:val="left" w:pos="180"/>
                    </w:tabs>
                    <w:ind w:left="1735" w:hanging="1168"/>
                    <w:jc w:val="center"/>
                    <w:rPr>
                      <w:b/>
                      <w:bCs/>
                      <w:color w:val="3366FF"/>
                      <w:sz w:val="20"/>
                      <w:lang w:eastAsia="ru-RU"/>
                    </w:rPr>
                  </w:pP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УПРАВЛЕНИЕ ИНВЕСТИЦИОННОЙ</w:t>
                  </w:r>
                </w:p>
                <w:p w:rsidR="00AF73AA" w:rsidRDefault="00AF73AA" w:rsidP="00AF73AA">
                  <w:pPr>
                    <w:tabs>
                      <w:tab w:val="left" w:pos="180"/>
                    </w:tabs>
                    <w:ind w:left="1735" w:hanging="1168"/>
                    <w:jc w:val="center"/>
                    <w:rPr>
                      <w:b/>
                      <w:bCs/>
                      <w:color w:val="3366FF"/>
                      <w:sz w:val="20"/>
                      <w:lang w:eastAsia="ru-RU"/>
                    </w:rPr>
                  </w:pP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 xml:space="preserve">ДЕЯТЕЛЬНОСТИ И РАЗВИТИЯ </w:t>
                  </w:r>
                </w:p>
                <w:p w:rsidR="00AF73AA" w:rsidRPr="00092B6E" w:rsidRDefault="00AF73AA" w:rsidP="00AF73AA">
                  <w:pPr>
                    <w:tabs>
                      <w:tab w:val="left" w:pos="180"/>
                    </w:tabs>
                    <w:ind w:left="1735" w:hanging="1168"/>
                    <w:jc w:val="center"/>
                    <w:rPr>
                      <w:b/>
                      <w:bCs/>
                      <w:color w:val="3366FF"/>
                      <w:sz w:val="20"/>
                      <w:lang w:eastAsia="ru-RU"/>
                    </w:rPr>
                  </w:pP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ПРЕДПРИНИМАТЕЛЬСТВА</w:t>
                  </w:r>
                </w:p>
                <w:p w:rsidR="00AF73AA" w:rsidRPr="00092B6E" w:rsidRDefault="00AF73AA" w:rsidP="00AF73AA">
                  <w:pPr>
                    <w:tabs>
                      <w:tab w:val="left" w:pos="180"/>
                    </w:tabs>
                    <w:ind w:left="601" w:hanging="34"/>
                    <w:jc w:val="center"/>
                    <w:rPr>
                      <w:b/>
                      <w:bCs/>
                      <w:color w:val="3366FF"/>
                      <w:sz w:val="18"/>
                      <w:szCs w:val="18"/>
                      <w:lang w:eastAsia="ru-RU"/>
                    </w:rPr>
                  </w:pPr>
                  <w:r w:rsidRPr="00092B6E">
                    <w:rPr>
                      <w:b/>
                      <w:bCs/>
                      <w:color w:val="3366FF"/>
                      <w:sz w:val="18"/>
                      <w:szCs w:val="18"/>
                      <w:lang w:eastAsia="ru-RU"/>
                    </w:rPr>
                    <w:t>ул. Др. народов, 7, г. Когалым,</w:t>
                  </w:r>
                </w:p>
                <w:p w:rsidR="00AF73AA" w:rsidRPr="00092B6E" w:rsidRDefault="00AF73AA" w:rsidP="00AF73AA">
                  <w:pPr>
                    <w:tabs>
                      <w:tab w:val="left" w:pos="180"/>
                    </w:tabs>
                    <w:ind w:left="34" w:firstLine="533"/>
                    <w:jc w:val="center"/>
                    <w:rPr>
                      <w:b/>
                      <w:bCs/>
                      <w:color w:val="3366FF"/>
                      <w:sz w:val="18"/>
                      <w:szCs w:val="18"/>
                      <w:lang w:eastAsia="ru-RU"/>
                    </w:rPr>
                  </w:pPr>
                  <w:r w:rsidRPr="00092B6E">
                    <w:rPr>
                      <w:b/>
                      <w:bCs/>
                      <w:color w:val="3366FF"/>
                      <w:sz w:val="18"/>
                      <w:szCs w:val="18"/>
                      <w:lang w:eastAsia="ru-RU"/>
                    </w:rPr>
                    <w:t>Ханты - Мансийский автономный округ – Югра</w:t>
                  </w:r>
                </w:p>
                <w:p w:rsidR="00AF73AA" w:rsidRPr="00092B6E" w:rsidRDefault="00AF73AA" w:rsidP="00AF73AA">
                  <w:pPr>
                    <w:tabs>
                      <w:tab w:val="left" w:pos="180"/>
                    </w:tabs>
                    <w:ind w:left="1735" w:hanging="1168"/>
                    <w:jc w:val="center"/>
                    <w:rPr>
                      <w:b/>
                      <w:bCs/>
                      <w:color w:val="3366FF"/>
                      <w:sz w:val="18"/>
                      <w:szCs w:val="18"/>
                      <w:lang w:eastAsia="ru-RU"/>
                    </w:rPr>
                  </w:pPr>
                  <w:r w:rsidRPr="00092B6E">
                    <w:rPr>
                      <w:b/>
                      <w:bCs/>
                      <w:color w:val="3366FF"/>
                      <w:sz w:val="18"/>
                      <w:szCs w:val="18"/>
                      <w:lang w:eastAsia="ru-RU"/>
                    </w:rPr>
                    <w:t>(Тюменской области),</w:t>
                  </w:r>
                </w:p>
                <w:p w:rsidR="00AF73AA" w:rsidRPr="00092B6E" w:rsidRDefault="00AF73AA" w:rsidP="00AF73AA">
                  <w:pPr>
                    <w:tabs>
                      <w:tab w:val="left" w:pos="180"/>
                    </w:tabs>
                    <w:ind w:left="1735" w:hanging="1168"/>
                    <w:jc w:val="center"/>
                    <w:rPr>
                      <w:b/>
                      <w:bCs/>
                      <w:color w:val="3366FF"/>
                      <w:sz w:val="20"/>
                      <w:lang w:eastAsia="ru-RU"/>
                    </w:rPr>
                  </w:pP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 xml:space="preserve">628486, тел. </w:t>
                  </w:r>
                  <w:r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8 (34667) 935</w:t>
                  </w: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 xml:space="preserve">36, факс </w:t>
                  </w:r>
                  <w:r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8(34667)</w:t>
                  </w: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9</w:t>
                  </w:r>
                  <w:r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38</w:t>
                  </w: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77</w:t>
                  </w:r>
                </w:p>
                <w:p w:rsidR="00AF73AA" w:rsidRPr="00092B6E" w:rsidRDefault="00AF73AA" w:rsidP="00AF73AA">
                  <w:pPr>
                    <w:tabs>
                      <w:tab w:val="left" w:pos="180"/>
                    </w:tabs>
                    <w:ind w:left="1735" w:hanging="1168"/>
                    <w:jc w:val="center"/>
                    <w:rPr>
                      <w:b/>
                      <w:bCs/>
                      <w:color w:val="3366FF"/>
                      <w:sz w:val="20"/>
                      <w:lang w:eastAsia="ru-RU"/>
                    </w:rPr>
                  </w:pPr>
                  <w:r w:rsidRPr="00092B6E">
                    <w:rPr>
                      <w:b/>
                      <w:bCs/>
                      <w:color w:val="3366FF"/>
                      <w:sz w:val="20"/>
                      <w:lang w:val="en-US" w:eastAsia="ru-RU"/>
                    </w:rPr>
                    <w:t>E</w:t>
                  </w: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-</w:t>
                  </w:r>
                  <w:r w:rsidRPr="00092B6E">
                    <w:rPr>
                      <w:b/>
                      <w:bCs/>
                      <w:color w:val="3366FF"/>
                      <w:sz w:val="20"/>
                      <w:lang w:val="en-US" w:eastAsia="ru-RU"/>
                    </w:rPr>
                    <w:t>mail</w:t>
                  </w:r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 xml:space="preserve">: </w:t>
                  </w:r>
                  <w:proofErr w:type="spellStart"/>
                  <w:r>
                    <w:rPr>
                      <w:b/>
                      <w:bCs/>
                      <w:color w:val="3366FF"/>
                      <w:sz w:val="20"/>
                      <w:lang w:val="en-US" w:eastAsia="ru-RU"/>
                    </w:rPr>
                    <w:t>uinvest</w:t>
                  </w:r>
                  <w:proofErr w:type="spellEnd"/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@</w:t>
                  </w:r>
                  <w:proofErr w:type="spellStart"/>
                  <w:r w:rsidRPr="00092B6E">
                    <w:rPr>
                      <w:b/>
                      <w:bCs/>
                      <w:color w:val="3366FF"/>
                      <w:sz w:val="20"/>
                      <w:lang w:val="en-US" w:eastAsia="ru-RU"/>
                    </w:rPr>
                    <w:t>admkogalym</w:t>
                  </w:r>
                  <w:proofErr w:type="spellEnd"/>
                  <w:r w:rsidRPr="00092B6E">
                    <w:rPr>
                      <w:b/>
                      <w:bCs/>
                      <w:color w:val="3366FF"/>
                      <w:sz w:val="20"/>
                      <w:lang w:eastAsia="ru-RU"/>
                    </w:rPr>
                    <w:t>.</w:t>
                  </w:r>
                  <w:proofErr w:type="spellStart"/>
                  <w:r w:rsidRPr="00092B6E">
                    <w:rPr>
                      <w:b/>
                      <w:bCs/>
                      <w:color w:val="3366FF"/>
                      <w:sz w:val="20"/>
                      <w:lang w:val="en-US" w:eastAsia="ru-RU"/>
                    </w:rPr>
                    <w:t>ru</w:t>
                  </w:r>
                  <w:proofErr w:type="spellEnd"/>
                </w:p>
                <w:p w:rsidR="00AF73AA" w:rsidRPr="00092B6E" w:rsidRDefault="00AF73AA" w:rsidP="00AF73AA">
                  <w:pPr>
                    <w:tabs>
                      <w:tab w:val="left" w:pos="180"/>
                    </w:tabs>
                    <w:ind w:left="567"/>
                    <w:jc w:val="center"/>
                    <w:rPr>
                      <w:lang w:eastAsia="ru-RU"/>
                    </w:rPr>
                  </w:pPr>
                </w:p>
              </w:tc>
            </w:tr>
            <w:tr w:rsidR="00AF73AA" w:rsidRPr="00092B6E" w:rsidTr="00675102">
              <w:trPr>
                <w:trHeight w:val="466"/>
              </w:trPr>
              <w:tc>
                <w:tcPr>
                  <w:tcW w:w="5125" w:type="dxa"/>
                </w:tcPr>
                <w:p w:rsidR="00AF73AA" w:rsidRPr="00092B6E" w:rsidRDefault="00AF73AA" w:rsidP="003543C5">
                  <w:pPr>
                    <w:ind w:left="567"/>
                    <w:jc w:val="both"/>
                    <w:rPr>
                      <w:lang w:eastAsia="ru-RU"/>
                    </w:rPr>
                  </w:pPr>
                </w:p>
              </w:tc>
            </w:tr>
          </w:tbl>
          <w:p w:rsidR="00035262" w:rsidRPr="00035262" w:rsidRDefault="00035262" w:rsidP="00D00CDE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sz w:val="20"/>
              </w:rPr>
            </w:pPr>
          </w:p>
        </w:tc>
        <w:tc>
          <w:tcPr>
            <w:tcW w:w="4939" w:type="dxa"/>
            <w:shd w:val="clear" w:color="auto" w:fill="auto"/>
          </w:tcPr>
          <w:p w:rsidR="00035262" w:rsidRPr="005818CA" w:rsidRDefault="00035262" w:rsidP="005D6352">
            <w:pPr>
              <w:rPr>
                <w:sz w:val="26"/>
                <w:szCs w:val="26"/>
              </w:rPr>
            </w:pPr>
          </w:p>
        </w:tc>
      </w:tr>
      <w:tr w:rsidR="00D00CDE" w:rsidRPr="005818CA" w:rsidTr="00675102">
        <w:trPr>
          <w:trHeight w:val="1491"/>
        </w:trPr>
        <w:tc>
          <w:tcPr>
            <w:tcW w:w="5481" w:type="dxa"/>
            <w:shd w:val="clear" w:color="auto" w:fill="auto"/>
          </w:tcPr>
          <w:p w:rsidR="00D00CDE" w:rsidRDefault="00D00CDE" w:rsidP="00D00CDE">
            <w:pPr>
              <w:rPr>
                <w:color w:val="D9D9D9" w:themeColor="background1" w:themeShade="D9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</w:p>
          <w:p w:rsidR="00D00CDE" w:rsidRPr="008A3166" w:rsidRDefault="00D00CDE" w:rsidP="00D00CDE">
            <w:pPr>
              <w:rPr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 xml:space="preserve">№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  <w:p w:rsidR="00D00CDE" w:rsidRDefault="00D00CDE" w:rsidP="00D00CDE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4939" w:type="dxa"/>
            <w:shd w:val="clear" w:color="auto" w:fill="auto"/>
          </w:tcPr>
          <w:p w:rsidR="00675102" w:rsidRDefault="00796874" w:rsidP="00AF73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AF73AA">
              <w:rPr>
                <w:sz w:val="26"/>
                <w:szCs w:val="26"/>
              </w:rPr>
              <w:t>иректор</w:t>
            </w:r>
            <w:r>
              <w:rPr>
                <w:sz w:val="26"/>
                <w:szCs w:val="26"/>
              </w:rPr>
              <w:t>у</w:t>
            </w:r>
            <w:r w:rsidR="00AF73AA">
              <w:rPr>
                <w:sz w:val="26"/>
                <w:szCs w:val="26"/>
              </w:rPr>
              <w:t xml:space="preserve"> </w:t>
            </w:r>
          </w:p>
          <w:p w:rsidR="00AF73AA" w:rsidRDefault="00AF73AA" w:rsidP="00AF73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«УОДОМС»</w:t>
            </w:r>
          </w:p>
          <w:p w:rsidR="00D00CDE" w:rsidRPr="005818CA" w:rsidRDefault="00796874" w:rsidP="00AF73A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Владыкиной</w:t>
            </w:r>
            <w:proofErr w:type="spellEnd"/>
            <w:r>
              <w:rPr>
                <w:sz w:val="26"/>
                <w:szCs w:val="26"/>
              </w:rPr>
              <w:t xml:space="preserve"> М.В.</w:t>
            </w:r>
          </w:p>
        </w:tc>
      </w:tr>
    </w:tbl>
    <w:p w:rsidR="00AF73AA" w:rsidRDefault="00AF73AA" w:rsidP="00AF73AA">
      <w:pPr>
        <w:ind w:left="-709"/>
        <w:jc w:val="center"/>
        <w:rPr>
          <w:sz w:val="26"/>
          <w:szCs w:val="26"/>
        </w:rPr>
      </w:pPr>
      <w:r>
        <w:rPr>
          <w:sz w:val="26"/>
          <w:szCs w:val="26"/>
        </w:rPr>
        <w:t>Уважаем</w:t>
      </w:r>
      <w:r w:rsidR="00796874">
        <w:rPr>
          <w:sz w:val="26"/>
          <w:szCs w:val="26"/>
        </w:rPr>
        <w:t>ая</w:t>
      </w:r>
      <w:r>
        <w:rPr>
          <w:sz w:val="26"/>
          <w:szCs w:val="26"/>
        </w:rPr>
        <w:t xml:space="preserve"> </w:t>
      </w:r>
      <w:r w:rsidR="00796874">
        <w:rPr>
          <w:sz w:val="26"/>
          <w:szCs w:val="26"/>
        </w:rPr>
        <w:t>Марина Васильевна</w:t>
      </w:r>
      <w:r>
        <w:rPr>
          <w:sz w:val="26"/>
          <w:szCs w:val="26"/>
        </w:rPr>
        <w:t>!</w:t>
      </w:r>
    </w:p>
    <w:p w:rsidR="00284E71" w:rsidRDefault="00284E71" w:rsidP="00AF73AA">
      <w:pPr>
        <w:ind w:left="-709"/>
        <w:jc w:val="center"/>
        <w:rPr>
          <w:sz w:val="26"/>
          <w:szCs w:val="26"/>
        </w:rPr>
      </w:pPr>
    </w:p>
    <w:p w:rsidR="00915DF2" w:rsidRDefault="00741461" w:rsidP="007564E7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84E71" w:rsidRPr="00F35B2E">
        <w:rPr>
          <w:sz w:val="26"/>
          <w:szCs w:val="26"/>
        </w:rPr>
        <w:t>рошу Вас на официальном сайте Администрации города Когалыма в раздел</w:t>
      </w:r>
      <w:r w:rsidR="00D5657E">
        <w:rPr>
          <w:sz w:val="26"/>
          <w:szCs w:val="26"/>
        </w:rPr>
        <w:t>е</w:t>
      </w:r>
      <w:r w:rsidR="00284E71" w:rsidRPr="00F35B2E">
        <w:rPr>
          <w:sz w:val="26"/>
          <w:szCs w:val="26"/>
        </w:rPr>
        <w:t xml:space="preserve"> </w:t>
      </w:r>
      <w:r w:rsidR="00262D0D">
        <w:rPr>
          <w:sz w:val="26"/>
          <w:szCs w:val="26"/>
        </w:rPr>
        <w:t xml:space="preserve">«Администрация» - «Торговая площадка» </w:t>
      </w:r>
      <w:r w:rsidR="005C2F1E">
        <w:rPr>
          <w:b/>
          <w:sz w:val="26"/>
          <w:szCs w:val="26"/>
        </w:rPr>
        <w:t>-</w:t>
      </w:r>
      <w:r w:rsidR="00262D0D">
        <w:rPr>
          <w:sz w:val="26"/>
          <w:szCs w:val="26"/>
        </w:rPr>
        <w:t xml:space="preserve"> «Управление инвестиционной деятельности и развития предпринимательства сообщает о проведении открытого аукциона</w:t>
      </w:r>
      <w:r w:rsidR="00262D0D" w:rsidRPr="00262D0D">
        <w:rPr>
          <w:sz w:val="26"/>
          <w:szCs w:val="26"/>
        </w:rPr>
        <w:t xml:space="preserve">» </w:t>
      </w:r>
      <w:r w:rsidR="007564E7">
        <w:rPr>
          <w:sz w:val="26"/>
          <w:szCs w:val="26"/>
        </w:rPr>
        <w:t>- «Аукцион №</w:t>
      </w:r>
      <w:r>
        <w:rPr>
          <w:sz w:val="26"/>
          <w:szCs w:val="26"/>
        </w:rPr>
        <w:t>1</w:t>
      </w:r>
      <w:r w:rsidR="007564E7">
        <w:rPr>
          <w:sz w:val="26"/>
          <w:szCs w:val="26"/>
        </w:rPr>
        <w:t xml:space="preserve">» </w:t>
      </w:r>
      <w:r w:rsidR="008057CA">
        <w:rPr>
          <w:sz w:val="26"/>
          <w:szCs w:val="26"/>
        </w:rPr>
        <w:t>-</w:t>
      </w:r>
      <w:r w:rsidR="005C2F1E">
        <w:rPr>
          <w:sz w:val="26"/>
          <w:szCs w:val="26"/>
        </w:rPr>
        <w:t xml:space="preserve"> </w:t>
      </w:r>
      <w:r w:rsidR="00915DF2">
        <w:rPr>
          <w:sz w:val="26"/>
          <w:szCs w:val="26"/>
        </w:rPr>
        <w:t xml:space="preserve">«Скачать итоги» </w:t>
      </w:r>
      <w:r w:rsidR="005C2F1E">
        <w:rPr>
          <w:sz w:val="26"/>
          <w:szCs w:val="26"/>
        </w:rPr>
        <w:t>разместить</w:t>
      </w:r>
      <w:r w:rsidR="00915DF2">
        <w:rPr>
          <w:sz w:val="26"/>
          <w:szCs w:val="26"/>
        </w:rPr>
        <w:t>:</w:t>
      </w:r>
    </w:p>
    <w:p w:rsidR="00741461" w:rsidRDefault="00741461" w:rsidP="00741461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sz w:val="26"/>
          <w:szCs w:val="26"/>
        </w:rPr>
        <w:t>Протокол рассмотрения заявок на 6 л. в 1 экз.,</w:t>
      </w:r>
    </w:p>
    <w:p w:rsidR="00741461" w:rsidRDefault="00741461" w:rsidP="00741461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sz w:val="26"/>
          <w:szCs w:val="26"/>
        </w:rPr>
        <w:t>Протокол №1 по Лоту №7 на 1 л. в 1 экз.,</w:t>
      </w:r>
    </w:p>
    <w:p w:rsidR="00741461" w:rsidRDefault="00741461" w:rsidP="0074146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3. Протокол №2 по Лоту №4</w:t>
      </w:r>
      <w:r w:rsidRPr="00741461">
        <w:rPr>
          <w:sz w:val="26"/>
          <w:szCs w:val="26"/>
        </w:rPr>
        <w:t xml:space="preserve"> </w:t>
      </w:r>
      <w:r>
        <w:rPr>
          <w:sz w:val="26"/>
          <w:szCs w:val="26"/>
        </w:rPr>
        <w:t>на 1 л. в 1 экз.,</w:t>
      </w:r>
    </w:p>
    <w:p w:rsidR="00741461" w:rsidRDefault="00741461" w:rsidP="00741461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>4. Протокол №3 по Лоту №3</w:t>
      </w:r>
      <w:r w:rsidRPr="00741461">
        <w:rPr>
          <w:sz w:val="26"/>
          <w:szCs w:val="26"/>
        </w:rPr>
        <w:t xml:space="preserve"> </w:t>
      </w:r>
      <w:r>
        <w:rPr>
          <w:sz w:val="26"/>
          <w:szCs w:val="26"/>
        </w:rPr>
        <w:t>на 1 л. в 1 экз.</w:t>
      </w:r>
      <w:bookmarkStart w:id="0" w:name="_GoBack"/>
      <w:bookmarkEnd w:id="0"/>
    </w:p>
    <w:p w:rsidR="00915DF2" w:rsidRDefault="00915DF2" w:rsidP="007564E7">
      <w:pPr>
        <w:ind w:firstLine="850"/>
        <w:jc w:val="both"/>
        <w:rPr>
          <w:sz w:val="26"/>
          <w:szCs w:val="26"/>
        </w:rPr>
      </w:pPr>
    </w:p>
    <w:p w:rsidR="00741461" w:rsidRDefault="007564E7" w:rsidP="00741461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</w:t>
      </w:r>
      <w:r w:rsidR="00741461">
        <w:rPr>
          <w:sz w:val="26"/>
          <w:szCs w:val="26"/>
        </w:rPr>
        <w:t>на 9 л. в 1 экз.</w:t>
      </w:r>
    </w:p>
    <w:p w:rsidR="003F4B84" w:rsidRDefault="003F4B84" w:rsidP="00741461">
      <w:pPr>
        <w:ind w:firstLine="850"/>
        <w:jc w:val="both"/>
        <w:rPr>
          <w:sz w:val="26"/>
          <w:szCs w:val="26"/>
        </w:rPr>
      </w:pPr>
    </w:p>
    <w:p w:rsidR="00796874" w:rsidRDefault="00796874" w:rsidP="003F4B84">
      <w:pPr>
        <w:spacing w:line="276" w:lineRule="auto"/>
        <w:ind w:firstLine="709"/>
        <w:jc w:val="both"/>
        <w:rPr>
          <w:sz w:val="26"/>
          <w:szCs w:val="26"/>
        </w:rPr>
      </w:pPr>
    </w:p>
    <w:p w:rsidR="00796874" w:rsidRDefault="00796874" w:rsidP="003F4B84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9"/>
        <w:gridCol w:w="3227"/>
        <w:gridCol w:w="3099"/>
      </w:tblGrid>
      <w:tr w:rsidR="00D5657E" w:rsidTr="00595A30">
        <w:tc>
          <w:tcPr>
            <w:tcW w:w="3936" w:type="dxa"/>
            <w:tcBorders>
              <w:right w:val="single" w:sz="4" w:space="0" w:color="auto"/>
            </w:tcBorders>
          </w:tcPr>
          <w:p w:rsidR="00D5657E" w:rsidRDefault="00741461" w:rsidP="00D5657E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780529840"/>
                <w:placeholder>
                  <w:docPart w:val="6912659F74F64112854921A78420CB2D"/>
                </w:placeholder>
                <w:dropDownList>
                  <w:listItem w:value="Выберите элемент."/>
                  <w:listItem w:displayText="Начальник управления" w:value="Начальник управления"/>
                  <w:listItem w:displayText="И.о. начальника управления" w:value="И.о. начальника управления"/>
                  <w:listItem w:displayText="Заместитель начальника управления" w:value="Заместитель начальника управления"/>
                  <w:listItem w:displayText="Начальник отдела" w:value="Начальник отдела"/>
                  <w:listItem w:displayText="И.о. начальника отдела" w:value="И.о. начальника отдела"/>
                  <w:listItem w:displayText="Заместитель начальника отдела" w:value="Заместитель начальника отдела"/>
                  <w:listItem w:displayText="Директор" w:value="Директор"/>
                  <w:listItem w:displayText="Заведущий сектором" w:value="Заведущий сектором"/>
                  <w:listItem w:displayText="Секретарь административной комиссии" w:value="Секретарь административной комиссии"/>
                  <w:listItem w:displayText="Председатель комитета" w:value="Председатель комитета"/>
                  <w:listItem w:displayText="Заместитель председателя комитета" w:value="Заместитель председателя комитета"/>
                  <w:listItem w:displayText="Председатель Думы" w:value="Председатель Думы"/>
                  <w:listItem w:displayText="Руководитель аппарата Думы" w:value="Руководитель аппарата Думы"/>
                  <w:listItem w:displayText="Председатель" w:value="Председатель"/>
                </w:dropDownList>
              </w:sdtPr>
              <w:sdtEndPr/>
              <w:sdtContent>
                <w:r>
                  <w:rPr>
                    <w:sz w:val="26"/>
                    <w:szCs w:val="26"/>
                  </w:rPr>
                  <w:t>И.о. начальника управления</w:t>
                </w:r>
              </w:sdtContent>
            </w:sdt>
            <w:r w:rsidR="00D5657E">
              <w:rPr>
                <w:rFonts w:eastAsia="Calibri"/>
                <w:sz w:val="26"/>
                <w:szCs w:val="26"/>
              </w:rPr>
              <w:t xml:space="preserve"> </w:t>
            </w:r>
          </w:p>
          <w:p w:rsidR="00D5657E" w:rsidRDefault="00D5657E" w:rsidP="00D5657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7E" w:rsidRPr="00903CF1" w:rsidRDefault="00D5657E" w:rsidP="00D5657E">
            <w:pPr>
              <w:pStyle w:val="a6"/>
              <w:rPr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36830" distB="36830" distL="6400800" distR="6400800" simplePos="0" relativeHeight="251666944" behindDoc="0" locked="0" layoutInCell="1" allowOverlap="1" wp14:anchorId="0D497D7F" wp14:editId="57602C1B">
                  <wp:simplePos x="0" y="0"/>
                  <wp:positionH relativeFrom="margin">
                    <wp:posOffset>-230505</wp:posOffset>
                  </wp:positionH>
                  <wp:positionV relativeFrom="paragraph">
                    <wp:posOffset>-25400</wp:posOffset>
                  </wp:positionV>
                  <wp:extent cx="228600" cy="281940"/>
                  <wp:effectExtent l="0" t="0" r="0" b="38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81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color w:val="D9D9D9" w:themeColor="background1" w:themeShade="D9"/>
                <w:sz w:val="20"/>
                <w:szCs w:val="20"/>
              </w:rPr>
              <w:t xml:space="preserve">    </w:t>
            </w:r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:rsidR="00D5657E" w:rsidRPr="00903CF1" w:rsidRDefault="00D5657E" w:rsidP="00D5657E">
            <w:pPr>
              <w:pStyle w:val="a6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:rsidR="00D5657E" w:rsidRPr="00903CF1" w:rsidRDefault="00D5657E" w:rsidP="00D5657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:rsidR="00D5657E" w:rsidRPr="00903CF1" w:rsidRDefault="00D5657E" w:rsidP="00D5657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proofErr w:type="gramStart"/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</w:t>
            </w:r>
            <w:proofErr w:type="gramEnd"/>
            <w:r w:rsidRPr="00903CF1">
              <w:rPr>
                <w:color w:val="D9D9D9" w:themeColor="background1" w:themeShade="D9"/>
                <w:sz w:val="18"/>
                <w:szCs w:val="18"/>
              </w:rPr>
              <w:t>Номер сертификата 1]</w:t>
            </w:r>
          </w:p>
          <w:p w:rsidR="00D5657E" w:rsidRPr="00903CF1" w:rsidRDefault="00D5657E" w:rsidP="00D5657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:rsidR="00D5657E" w:rsidRPr="00B27354" w:rsidRDefault="00D5657E" w:rsidP="00D5657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 с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</w:t>
            </w:r>
            <w:r w:rsidR="00D26B33" w:rsidRPr="00903CF1">
              <w:rPr>
                <w:color w:val="D9D9D9" w:themeColor="background1" w:themeShade="D9"/>
                <w:sz w:val="18"/>
                <w:szCs w:val="18"/>
              </w:rPr>
              <w:t>]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5657E" w:rsidRPr="00903CF1" w:rsidRDefault="00741461" w:rsidP="00D5657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color w:val="D9D9D9" w:themeColor="background1" w:themeShade="D9"/>
                <w:sz w:val="20"/>
                <w:szCs w:val="20"/>
              </w:rPr>
            </w:pPr>
            <w:proofErr w:type="spellStart"/>
            <w:r>
              <w:rPr>
                <w:sz w:val="26"/>
                <w:szCs w:val="26"/>
              </w:rPr>
              <w:t>Ю.Л.Спиридонова</w:t>
            </w:r>
            <w:proofErr w:type="spellEnd"/>
            <w:r w:rsidR="00D5657E">
              <w:rPr>
                <w:rFonts w:eastAsia="Calibri"/>
                <w:sz w:val="26"/>
                <w:szCs w:val="26"/>
              </w:rPr>
              <w:t xml:space="preserve">    </w:t>
            </w:r>
          </w:p>
        </w:tc>
      </w:tr>
    </w:tbl>
    <w:p w:rsidR="003F4B84" w:rsidRDefault="003F4B84" w:rsidP="00750B94">
      <w:pPr>
        <w:rPr>
          <w:sz w:val="20"/>
          <w:szCs w:val="16"/>
        </w:rPr>
      </w:pPr>
    </w:p>
    <w:p w:rsidR="003F4B84" w:rsidRDefault="003F4B84" w:rsidP="00750B94">
      <w:pPr>
        <w:rPr>
          <w:sz w:val="20"/>
          <w:szCs w:val="16"/>
        </w:rPr>
      </w:pPr>
    </w:p>
    <w:p w:rsidR="00AF5D61" w:rsidRPr="00AF5D61" w:rsidRDefault="00AF5D61" w:rsidP="00AF5D61">
      <w:pPr>
        <w:jc w:val="both"/>
        <w:rPr>
          <w:bCs/>
          <w:sz w:val="20"/>
          <w:szCs w:val="20"/>
        </w:rPr>
      </w:pPr>
      <w:r w:rsidRPr="00AF5D61">
        <w:rPr>
          <w:bCs/>
          <w:sz w:val="20"/>
          <w:szCs w:val="20"/>
        </w:rPr>
        <w:t>Исполнитель:</w:t>
      </w:r>
    </w:p>
    <w:p w:rsidR="00AF5D61" w:rsidRPr="00AF5D61" w:rsidRDefault="007564E7" w:rsidP="00AF5D61">
      <w:pPr>
        <w:jc w:val="both"/>
        <w:rPr>
          <w:bCs/>
          <w:sz w:val="20"/>
          <w:szCs w:val="20"/>
        </w:rPr>
      </w:pPr>
      <w:r w:rsidRPr="007564E7">
        <w:rPr>
          <w:bCs/>
          <w:sz w:val="20"/>
          <w:szCs w:val="20"/>
        </w:rPr>
        <w:t>Крылова Маргарита Евгеньевна</w:t>
      </w:r>
    </w:p>
    <w:p w:rsidR="00AF5D61" w:rsidRPr="00AF5D61" w:rsidRDefault="007564E7" w:rsidP="00AF5D61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Главный специалист</w:t>
      </w:r>
      <w:r w:rsidR="00AF5D61" w:rsidRPr="00AF5D61">
        <w:rPr>
          <w:bCs/>
          <w:sz w:val="20"/>
          <w:szCs w:val="20"/>
        </w:rPr>
        <w:t xml:space="preserve"> </w:t>
      </w:r>
      <w:proofErr w:type="spellStart"/>
      <w:r w:rsidR="00AF5D61" w:rsidRPr="00AF5D61">
        <w:rPr>
          <w:bCs/>
          <w:sz w:val="20"/>
          <w:szCs w:val="20"/>
        </w:rPr>
        <w:t>ОПРиРП</w:t>
      </w:r>
      <w:proofErr w:type="spellEnd"/>
      <w:r w:rsidR="00AF5D61" w:rsidRPr="00AF5D61">
        <w:rPr>
          <w:bCs/>
          <w:sz w:val="20"/>
          <w:szCs w:val="20"/>
        </w:rPr>
        <w:t xml:space="preserve"> </w:t>
      </w:r>
      <w:proofErr w:type="spellStart"/>
      <w:r w:rsidR="00AF5D61" w:rsidRPr="00AF5D61">
        <w:rPr>
          <w:bCs/>
          <w:sz w:val="20"/>
          <w:szCs w:val="20"/>
        </w:rPr>
        <w:t>УИДиРП</w:t>
      </w:r>
      <w:proofErr w:type="spellEnd"/>
    </w:p>
    <w:p w:rsidR="00AF5D61" w:rsidRPr="00AF5D61" w:rsidRDefault="00AF5D61" w:rsidP="00AF5D61">
      <w:pPr>
        <w:jc w:val="both"/>
        <w:rPr>
          <w:bCs/>
          <w:sz w:val="20"/>
          <w:szCs w:val="20"/>
        </w:rPr>
      </w:pPr>
      <w:r w:rsidRPr="00AF5D61">
        <w:rPr>
          <w:bCs/>
          <w:sz w:val="20"/>
          <w:szCs w:val="20"/>
        </w:rPr>
        <w:t>Администрации города Когалыма</w:t>
      </w:r>
    </w:p>
    <w:p w:rsidR="00AF5D61" w:rsidRPr="00AF5D61" w:rsidRDefault="00AF5D61" w:rsidP="00AF5D61">
      <w:pPr>
        <w:jc w:val="both"/>
        <w:rPr>
          <w:bCs/>
          <w:sz w:val="20"/>
          <w:szCs w:val="20"/>
        </w:rPr>
      </w:pPr>
      <w:r w:rsidRPr="00AF5D61">
        <w:rPr>
          <w:bCs/>
          <w:sz w:val="20"/>
          <w:szCs w:val="20"/>
        </w:rPr>
        <w:t>Тел. 8 (34667) 937</w:t>
      </w:r>
      <w:r w:rsidR="007564E7">
        <w:rPr>
          <w:bCs/>
          <w:sz w:val="20"/>
          <w:szCs w:val="20"/>
        </w:rPr>
        <w:t>61</w:t>
      </w:r>
    </w:p>
    <w:p w:rsidR="00BD73C6" w:rsidRDefault="00AF5D61" w:rsidP="00AF5D61">
      <w:pPr>
        <w:jc w:val="both"/>
        <w:rPr>
          <w:bCs/>
          <w:sz w:val="20"/>
          <w:szCs w:val="20"/>
        </w:rPr>
      </w:pPr>
      <w:r w:rsidRPr="00AF5D61">
        <w:rPr>
          <w:bCs/>
          <w:sz w:val="20"/>
          <w:szCs w:val="20"/>
        </w:rPr>
        <w:t xml:space="preserve">Эл. почта: </w:t>
      </w:r>
      <w:hyperlink r:id="rId7" w:history="1">
        <w:r w:rsidR="007564E7" w:rsidRPr="00464BB8">
          <w:rPr>
            <w:rStyle w:val="aa"/>
            <w:bCs/>
            <w:sz w:val="20"/>
            <w:szCs w:val="20"/>
          </w:rPr>
          <w:t>KrylovaME@admkogalym.ru</w:t>
        </w:r>
      </w:hyperlink>
    </w:p>
    <w:p w:rsidR="007564E7" w:rsidRDefault="007564E7" w:rsidP="00AF5D61">
      <w:pPr>
        <w:jc w:val="both"/>
        <w:rPr>
          <w:sz w:val="20"/>
          <w:szCs w:val="16"/>
        </w:rPr>
      </w:pPr>
    </w:p>
    <w:sectPr w:rsidR="007564E7" w:rsidSect="00AF73AA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1" w15:restartNumberingAfterBreak="0">
    <w:nsid w:val="3AC00768"/>
    <w:multiLevelType w:val="hybridMultilevel"/>
    <w:tmpl w:val="E6781CC6"/>
    <w:lvl w:ilvl="0" w:tplc="F6942E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F45403"/>
    <w:multiLevelType w:val="hybridMultilevel"/>
    <w:tmpl w:val="7712914C"/>
    <w:lvl w:ilvl="0" w:tplc="93163D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004F0D"/>
    <w:rsid w:val="00035262"/>
    <w:rsid w:val="000B799C"/>
    <w:rsid w:val="000C007B"/>
    <w:rsid w:val="00174C2F"/>
    <w:rsid w:val="001755BC"/>
    <w:rsid w:val="001E5C5D"/>
    <w:rsid w:val="001F434A"/>
    <w:rsid w:val="0025223C"/>
    <w:rsid w:val="00257EB4"/>
    <w:rsid w:val="00262D0D"/>
    <w:rsid w:val="00284E71"/>
    <w:rsid w:val="002A2E88"/>
    <w:rsid w:val="002C5B3C"/>
    <w:rsid w:val="002D61F8"/>
    <w:rsid w:val="00300EE9"/>
    <w:rsid w:val="0031230E"/>
    <w:rsid w:val="003543C5"/>
    <w:rsid w:val="00360C48"/>
    <w:rsid w:val="00394ABC"/>
    <w:rsid w:val="00395B79"/>
    <w:rsid w:val="003A7EC7"/>
    <w:rsid w:val="003B2B03"/>
    <w:rsid w:val="003E475A"/>
    <w:rsid w:val="003F218E"/>
    <w:rsid w:val="003F4B84"/>
    <w:rsid w:val="003F7C79"/>
    <w:rsid w:val="003F7CFF"/>
    <w:rsid w:val="003F7D21"/>
    <w:rsid w:val="00401EA7"/>
    <w:rsid w:val="00411469"/>
    <w:rsid w:val="00423CA0"/>
    <w:rsid w:val="00424078"/>
    <w:rsid w:val="00432C65"/>
    <w:rsid w:val="00491F13"/>
    <w:rsid w:val="00493DD9"/>
    <w:rsid w:val="004C7A03"/>
    <w:rsid w:val="004E242F"/>
    <w:rsid w:val="00500733"/>
    <w:rsid w:val="00546B68"/>
    <w:rsid w:val="0055243A"/>
    <w:rsid w:val="005534B3"/>
    <w:rsid w:val="00560108"/>
    <w:rsid w:val="00595A30"/>
    <w:rsid w:val="005B5C77"/>
    <w:rsid w:val="005C2F1E"/>
    <w:rsid w:val="00675102"/>
    <w:rsid w:val="006B5A94"/>
    <w:rsid w:val="006D420F"/>
    <w:rsid w:val="006F3BE9"/>
    <w:rsid w:val="006F6F13"/>
    <w:rsid w:val="00726606"/>
    <w:rsid w:val="00741461"/>
    <w:rsid w:val="00750B94"/>
    <w:rsid w:val="007564E7"/>
    <w:rsid w:val="00796874"/>
    <w:rsid w:val="007A6FC0"/>
    <w:rsid w:val="00803BB4"/>
    <w:rsid w:val="008057CA"/>
    <w:rsid w:val="008445DC"/>
    <w:rsid w:val="008742B5"/>
    <w:rsid w:val="008948F7"/>
    <w:rsid w:val="008973F9"/>
    <w:rsid w:val="008A3166"/>
    <w:rsid w:val="008C2C6A"/>
    <w:rsid w:val="008D1A0A"/>
    <w:rsid w:val="008E1052"/>
    <w:rsid w:val="008E76FD"/>
    <w:rsid w:val="009009E7"/>
    <w:rsid w:val="00915DF2"/>
    <w:rsid w:val="00922762"/>
    <w:rsid w:val="00997F46"/>
    <w:rsid w:val="009B4A86"/>
    <w:rsid w:val="009E24B6"/>
    <w:rsid w:val="009F032E"/>
    <w:rsid w:val="00A33015"/>
    <w:rsid w:val="00A52E7F"/>
    <w:rsid w:val="00A8428B"/>
    <w:rsid w:val="00AC6396"/>
    <w:rsid w:val="00AD31F7"/>
    <w:rsid w:val="00AF5D61"/>
    <w:rsid w:val="00AF67D6"/>
    <w:rsid w:val="00AF73AA"/>
    <w:rsid w:val="00B23892"/>
    <w:rsid w:val="00B27354"/>
    <w:rsid w:val="00B42AA3"/>
    <w:rsid w:val="00B6120E"/>
    <w:rsid w:val="00B726DC"/>
    <w:rsid w:val="00B8621C"/>
    <w:rsid w:val="00B93F53"/>
    <w:rsid w:val="00BC227C"/>
    <w:rsid w:val="00BC5F24"/>
    <w:rsid w:val="00BD211A"/>
    <w:rsid w:val="00BD73C6"/>
    <w:rsid w:val="00D00CDE"/>
    <w:rsid w:val="00D26B33"/>
    <w:rsid w:val="00D42CA8"/>
    <w:rsid w:val="00D5657E"/>
    <w:rsid w:val="00D67DDF"/>
    <w:rsid w:val="00D764C1"/>
    <w:rsid w:val="00D93D98"/>
    <w:rsid w:val="00E044DE"/>
    <w:rsid w:val="00E4401F"/>
    <w:rsid w:val="00E51408"/>
    <w:rsid w:val="00EA2AE6"/>
    <w:rsid w:val="00ED5110"/>
    <w:rsid w:val="00EE3FF2"/>
    <w:rsid w:val="00EF2CC5"/>
    <w:rsid w:val="00FB5D87"/>
    <w:rsid w:val="00FB6B4D"/>
    <w:rsid w:val="00FC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EA8AC"/>
  <w15:docId w15:val="{1974F679-554B-4481-AD5E-81B414E5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1461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4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4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uiPriority w:val="1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uiPriority w:val="34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2"/>
    <w:uiPriority w:val="59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750B94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9"/>
    <w:rsid w:val="00750B94"/>
    <w:pPr>
      <w:widowControl w:val="0"/>
      <w:shd w:val="clear" w:color="auto" w:fill="FFFFFF"/>
      <w:spacing w:line="299" w:lineRule="exact"/>
    </w:pPr>
    <w:rPr>
      <w:sz w:val="23"/>
      <w:szCs w:val="23"/>
    </w:rPr>
  </w:style>
  <w:style w:type="character" w:styleId="aa">
    <w:name w:val="Hyperlink"/>
    <w:rsid w:val="00035262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EF2CC5"/>
    <w:rPr>
      <w:color w:val="808080"/>
    </w:rPr>
  </w:style>
  <w:style w:type="paragraph" w:customStyle="1" w:styleId="Default">
    <w:name w:val="Default"/>
    <w:rsid w:val="00D00C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FollowedHyperlink"/>
    <w:basedOn w:val="a1"/>
    <w:uiPriority w:val="99"/>
    <w:semiHidden/>
    <w:unhideWhenUsed/>
    <w:rsid w:val="00174C2F"/>
    <w:rPr>
      <w:color w:val="800080" w:themeColor="followedHyperlink"/>
      <w:u w:val="single"/>
    </w:rPr>
  </w:style>
  <w:style w:type="paragraph" w:styleId="ad">
    <w:name w:val="Body Text Indent"/>
    <w:basedOn w:val="a0"/>
    <w:link w:val="ae"/>
    <w:uiPriority w:val="99"/>
    <w:unhideWhenUsed/>
    <w:rsid w:val="00675102"/>
    <w:pPr>
      <w:ind w:right="284" w:firstLine="710"/>
      <w:jc w:val="both"/>
    </w:pPr>
    <w:rPr>
      <w:sz w:val="26"/>
      <w:szCs w:val="26"/>
    </w:rPr>
  </w:style>
  <w:style w:type="character" w:customStyle="1" w:styleId="ae">
    <w:name w:val="Основной текст с отступом Знак"/>
    <w:basedOn w:val="a1"/>
    <w:link w:val="ad"/>
    <w:uiPriority w:val="99"/>
    <w:rsid w:val="00675102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0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ylovaME@admkogaly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12659F74F64112854921A78420CB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190FE8-E65C-4604-94DF-D5DCDDB11D78}"/>
      </w:docPartPr>
      <w:docPartBody>
        <w:p w:rsidR="00AE456B" w:rsidRDefault="00996BC5" w:rsidP="00996BC5">
          <w:pPr>
            <w:pStyle w:val="6912659F74F64112854921A78420CB2D"/>
          </w:pPr>
          <w:r w:rsidRPr="0029011C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44"/>
    <w:rsid w:val="004F7BFA"/>
    <w:rsid w:val="00594BE4"/>
    <w:rsid w:val="00996BC5"/>
    <w:rsid w:val="00AE456B"/>
    <w:rsid w:val="00D44CAE"/>
    <w:rsid w:val="00DC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6BC5"/>
    <w:rPr>
      <w:color w:val="808080"/>
    </w:rPr>
  </w:style>
  <w:style w:type="paragraph" w:customStyle="1" w:styleId="920342F885054820931569639D8D3826">
    <w:name w:val="920342F885054820931569639D8D3826"/>
    <w:rsid w:val="00DC7A44"/>
  </w:style>
  <w:style w:type="paragraph" w:customStyle="1" w:styleId="6912659F74F64112854921A78420CB2D">
    <w:name w:val="6912659F74F64112854921A78420CB2D"/>
    <w:rsid w:val="00996B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Жгилева Идея Антоновна</dc:creator>
  <cp:lastModifiedBy>Крылова Маргарита Евгеньевна</cp:lastModifiedBy>
  <cp:revision>11</cp:revision>
  <dcterms:created xsi:type="dcterms:W3CDTF">2021-03-30T06:46:00Z</dcterms:created>
  <dcterms:modified xsi:type="dcterms:W3CDTF">2025-07-11T03:45:00Z</dcterms:modified>
</cp:coreProperties>
</file>